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1B9" w:rsidRPr="0043497F" w:rsidRDefault="008C2E13">
      <w:pPr>
        <w:rPr>
          <w:b/>
          <w:sz w:val="40"/>
          <w:szCs w:val="40"/>
        </w:rPr>
      </w:pPr>
      <w:r w:rsidRPr="0043497F">
        <w:rPr>
          <w:b/>
          <w:sz w:val="40"/>
          <w:szCs w:val="40"/>
        </w:rPr>
        <w:t>KURULUM</w:t>
      </w:r>
    </w:p>
    <w:p w:rsidR="00A66015" w:rsidRDefault="001417F2">
      <w:r>
        <w:rPr>
          <w:noProof/>
          <w:lang w:eastAsia="tr-TR"/>
        </w:rPr>
        <w:drawing>
          <wp:inline distT="0" distB="0" distL="0" distR="0" wp14:anchorId="56A2DCC2" wp14:editId="61BCF442">
            <wp:extent cx="6645910" cy="4284980"/>
            <wp:effectExtent l="0" t="0" r="254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5" w:rsidRDefault="00A66015" w:rsidP="00A66015">
      <w:r>
        <w:t xml:space="preserve">ETA1.8 klasöründeki </w:t>
      </w:r>
      <w:proofErr w:type="gramStart"/>
      <w:r>
        <w:t>Kurulum.exe</w:t>
      </w:r>
      <w:proofErr w:type="gramEnd"/>
      <w:r>
        <w:t xml:space="preserve"> programını çalıştırın ve gelen uyarıda evet butonuna tıklayın.</w:t>
      </w:r>
    </w:p>
    <w:p w:rsidR="00A66015" w:rsidRDefault="001417F2" w:rsidP="00A66015">
      <w:r>
        <w:rPr>
          <w:noProof/>
          <w:lang w:eastAsia="tr-TR"/>
        </w:rPr>
        <w:drawing>
          <wp:inline distT="0" distB="0" distL="0" distR="0" wp14:anchorId="21283270" wp14:editId="2C889ACA">
            <wp:extent cx="5895975" cy="45053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5" w:rsidRDefault="00A66015" w:rsidP="00A66015">
      <w:r>
        <w:lastRenderedPageBreak/>
        <w:t>Gelen pencereden Kur butonuna tıklayınız.</w:t>
      </w:r>
    </w:p>
    <w:p w:rsidR="00A66015" w:rsidRDefault="001417F2" w:rsidP="00A66015">
      <w:r>
        <w:rPr>
          <w:noProof/>
          <w:lang w:eastAsia="tr-TR"/>
        </w:rPr>
        <w:drawing>
          <wp:inline distT="0" distB="0" distL="0" distR="0" wp14:anchorId="482AFC1F" wp14:editId="055956D8">
            <wp:extent cx="5895975" cy="450532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5" w:rsidRDefault="000777CC" w:rsidP="00A66015">
      <w:r>
        <w:t>-</w:t>
      </w:r>
      <w:r w:rsidR="00A66015">
        <w:t>Program şifre bölümüne unutmayacağınız bir şifre giriniz. Bu bölümü</w:t>
      </w:r>
      <w:r>
        <w:t xml:space="preserve"> girdiğiniz şifreyi </w:t>
      </w:r>
      <w:proofErr w:type="spellStart"/>
      <w:r>
        <w:t>usbanahatarı</w:t>
      </w:r>
      <w:proofErr w:type="spellEnd"/>
      <w:r>
        <w:t xml:space="preserve"> oluştururken, </w:t>
      </w:r>
      <w:proofErr w:type="spellStart"/>
      <w:r>
        <w:t>Android</w:t>
      </w:r>
      <w:proofErr w:type="spellEnd"/>
      <w:r>
        <w:t xml:space="preserve"> ayarlarını yaparken, Client uygulaması ile diğer bilgisayarın kilidini açmak için kullanacaksınız.</w:t>
      </w:r>
    </w:p>
    <w:p w:rsidR="000777CC" w:rsidRDefault="000777CC" w:rsidP="00A66015">
      <w:r>
        <w:t>-Şifre Oluştur butonuna tıklayınız.</w:t>
      </w:r>
    </w:p>
    <w:p w:rsidR="000777CC" w:rsidRDefault="000777CC" w:rsidP="00A66015">
      <w:r>
        <w:rPr>
          <w:noProof/>
          <w:lang w:eastAsia="tr-TR"/>
        </w:rPr>
        <w:drawing>
          <wp:inline distT="0" distB="0" distL="0" distR="0" wp14:anchorId="3339A4AC" wp14:editId="56F1FD6B">
            <wp:extent cx="2095500" cy="12192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CC" w:rsidRDefault="000777CC" w:rsidP="00A66015">
      <w:r>
        <w:t xml:space="preserve">Ekrana uyarısı gelecektir. </w:t>
      </w:r>
      <w:proofErr w:type="gramStart"/>
      <w:r>
        <w:t>Tamam</w:t>
      </w:r>
      <w:proofErr w:type="gramEnd"/>
      <w:r>
        <w:t xml:space="preserve"> butonuna tıklayınız.</w:t>
      </w:r>
    </w:p>
    <w:p w:rsidR="000777CC" w:rsidRDefault="001417F2" w:rsidP="00A66015">
      <w:r>
        <w:rPr>
          <w:noProof/>
          <w:lang w:eastAsia="tr-TR"/>
        </w:rPr>
        <w:lastRenderedPageBreak/>
        <w:drawing>
          <wp:inline distT="0" distB="0" distL="0" distR="0" wp14:anchorId="1A9290DC" wp14:editId="0FC228F1">
            <wp:extent cx="5895975" cy="45053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CC" w:rsidRDefault="000777CC" w:rsidP="00A66015">
      <w:r>
        <w:t>Şifre Oluştur Butonu pasif hale gelecektir. İleri butonuna tıklayınız.</w:t>
      </w:r>
    </w:p>
    <w:p w:rsidR="006860E9" w:rsidRDefault="001417F2" w:rsidP="00A66015">
      <w:r>
        <w:rPr>
          <w:noProof/>
          <w:lang w:eastAsia="tr-TR"/>
        </w:rPr>
        <w:drawing>
          <wp:inline distT="0" distB="0" distL="0" distR="0" wp14:anchorId="5D7A23DA" wp14:editId="0329DD0F">
            <wp:extent cx="5895975" cy="450532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0E9" w:rsidRDefault="006860E9" w:rsidP="00A66015">
      <w:r>
        <w:t>Son butonuna tıklayınız.</w:t>
      </w:r>
    </w:p>
    <w:p w:rsidR="006860E9" w:rsidRDefault="001417F2" w:rsidP="00A66015">
      <w:r>
        <w:rPr>
          <w:noProof/>
          <w:lang w:eastAsia="tr-TR"/>
        </w:rPr>
        <w:lastRenderedPageBreak/>
        <w:drawing>
          <wp:inline distT="0" distB="0" distL="0" distR="0" wp14:anchorId="079BE0FD" wp14:editId="4EA3DB4D">
            <wp:extent cx="5514975" cy="111442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5A" w:rsidRDefault="00543C5A" w:rsidP="0043497F">
      <w:pPr>
        <w:rPr>
          <w:b/>
          <w:sz w:val="40"/>
          <w:szCs w:val="40"/>
        </w:rPr>
      </w:pPr>
      <w:r w:rsidRPr="00543C5A">
        <w:rPr>
          <w:b/>
          <w:sz w:val="40"/>
          <w:szCs w:val="40"/>
        </w:rPr>
        <w:t>USB ANAHTAR OLUŞTURMA</w:t>
      </w:r>
    </w:p>
    <w:p w:rsidR="00543C5A" w:rsidRDefault="00543C5A" w:rsidP="0043497F">
      <w:pPr>
        <w:rPr>
          <w:b/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104ACB44" wp14:editId="233130A5">
            <wp:extent cx="6645910" cy="4046220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5A" w:rsidRPr="00543C5A" w:rsidRDefault="00543C5A" w:rsidP="0043497F">
      <w:r w:rsidRPr="00543C5A">
        <w:t>ETA1.8</w:t>
      </w:r>
      <w:r>
        <w:t>/</w:t>
      </w:r>
      <w:proofErr w:type="spellStart"/>
      <w:r>
        <w:t>UsbAnahtar</w:t>
      </w:r>
      <w:proofErr w:type="spellEnd"/>
      <w:r>
        <w:t xml:space="preserve"> klasöründeki </w:t>
      </w:r>
      <w:proofErr w:type="gramStart"/>
      <w:r>
        <w:t>USBAnahtar.exe</w:t>
      </w:r>
      <w:proofErr w:type="gramEnd"/>
      <w:r>
        <w:t xml:space="preserve"> uygulamasını çalıştırın ve ekranına gelen uyarıda </w:t>
      </w:r>
      <w:proofErr w:type="spellStart"/>
      <w:r>
        <w:t>eveti</w:t>
      </w:r>
      <w:proofErr w:type="spellEnd"/>
      <w:r>
        <w:t xml:space="preserve"> tıklayın.</w:t>
      </w:r>
    </w:p>
    <w:p w:rsidR="00543C5A" w:rsidRDefault="00543C5A" w:rsidP="0043497F">
      <w:pPr>
        <w:rPr>
          <w:b/>
          <w:sz w:val="40"/>
          <w:szCs w:val="40"/>
        </w:rPr>
      </w:pPr>
      <w:r>
        <w:rPr>
          <w:noProof/>
          <w:lang w:eastAsia="tr-TR"/>
        </w:rPr>
        <w:drawing>
          <wp:inline distT="0" distB="0" distL="0" distR="0" wp14:anchorId="79FD637D" wp14:editId="6151CFF9">
            <wp:extent cx="4800600" cy="24193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C5A" w:rsidRDefault="00543C5A" w:rsidP="0043497F">
      <w:r w:rsidRPr="002349D7">
        <w:rPr>
          <w:b/>
        </w:rPr>
        <w:t>Şifreleme düzeyi, program şifre ve Flash Disk alanlarını doldurun. Diğer alanlar isteğe bağlıdır.</w:t>
      </w:r>
      <w:r w:rsidR="002349D7" w:rsidRPr="002349D7">
        <w:t xml:space="preserve"> (Diğer alanları da doldurursanız görev çubuğundaki </w:t>
      </w:r>
      <w:proofErr w:type="spellStart"/>
      <w:r w:rsidR="002349D7" w:rsidRPr="002349D7">
        <w:t>eta</w:t>
      </w:r>
      <w:proofErr w:type="spellEnd"/>
      <w:r w:rsidR="002349D7" w:rsidRPr="002349D7">
        <w:t xml:space="preserve"> menü özelliklerini (Kopyala, İnternet) kullanabilirsiniz.)</w:t>
      </w:r>
    </w:p>
    <w:p w:rsidR="002349D7" w:rsidRDefault="002349D7" w:rsidP="0043497F">
      <w:pPr>
        <w:rPr>
          <w:b/>
        </w:rPr>
      </w:pPr>
      <w:r w:rsidRPr="002349D7">
        <w:rPr>
          <w:b/>
        </w:rPr>
        <w:t>Anahtar Oluştur butonuna tıklayınız.</w:t>
      </w:r>
    </w:p>
    <w:p w:rsidR="002349D7" w:rsidRDefault="002349D7" w:rsidP="0043497F">
      <w:pPr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27699020" wp14:editId="5E158079">
            <wp:extent cx="2095500" cy="1219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D7" w:rsidRPr="002349D7" w:rsidRDefault="002349D7" w:rsidP="0043497F">
      <w:pPr>
        <w:rPr>
          <w:b/>
        </w:rPr>
      </w:pPr>
      <w:r>
        <w:rPr>
          <w:b/>
        </w:rPr>
        <w:t xml:space="preserve">Uyarısı geldiğinde artık </w:t>
      </w:r>
      <w:proofErr w:type="spellStart"/>
      <w:r>
        <w:rPr>
          <w:b/>
        </w:rPr>
        <w:t>flash</w:t>
      </w:r>
      <w:proofErr w:type="spellEnd"/>
      <w:r>
        <w:rPr>
          <w:b/>
        </w:rPr>
        <w:t xml:space="preserve"> belleğe anahtar oluşturulmuş olacaktır.</w:t>
      </w:r>
    </w:p>
    <w:p w:rsidR="00543C5A" w:rsidRDefault="00543C5A" w:rsidP="0043497F">
      <w:pPr>
        <w:rPr>
          <w:sz w:val="24"/>
          <w:szCs w:val="24"/>
        </w:rPr>
      </w:pPr>
      <w:r>
        <w:rPr>
          <w:b/>
          <w:sz w:val="40"/>
          <w:szCs w:val="40"/>
        </w:rPr>
        <w:t>Uyarı:</w:t>
      </w:r>
      <w:r w:rsidR="002349D7">
        <w:rPr>
          <w:sz w:val="24"/>
          <w:szCs w:val="24"/>
        </w:rPr>
        <w:t xml:space="preserve"> Şifreniz başarılı şekilde kaydedildi uyarısına rağmen kilit ekranı açılmıyorsa şifreleme düzeyi 3 yaparak tekrar anahtar oluşturunuz.</w:t>
      </w:r>
    </w:p>
    <w:p w:rsidR="006E7D7C" w:rsidRPr="00C83B41" w:rsidRDefault="00C83B41" w:rsidP="00360A03">
      <w:pPr>
        <w:rPr>
          <w:b/>
          <w:sz w:val="40"/>
        </w:rPr>
      </w:pPr>
      <w:bookmarkStart w:id="0" w:name="_GoBack"/>
      <w:bookmarkEnd w:id="0"/>
      <w:r w:rsidRPr="00C83B41">
        <w:rPr>
          <w:b/>
          <w:sz w:val="40"/>
        </w:rPr>
        <w:t>ANDROID KULLANIMI</w:t>
      </w:r>
    </w:p>
    <w:p w:rsidR="0043497F" w:rsidRDefault="0043497F"/>
    <w:p w:rsidR="00F7626E" w:rsidRDefault="00F7626E">
      <w:pPr>
        <w:rPr>
          <w:sz w:val="24"/>
          <w:szCs w:val="24"/>
        </w:rPr>
      </w:pPr>
    </w:p>
    <w:p w:rsidR="00F04AB2" w:rsidRDefault="00F04AB2">
      <w:pPr>
        <w:rPr>
          <w:sz w:val="24"/>
          <w:szCs w:val="24"/>
        </w:rPr>
      </w:pPr>
    </w:p>
    <w:p w:rsidR="00F04AB2" w:rsidRDefault="00F04AB2">
      <w:pPr>
        <w:rPr>
          <w:sz w:val="24"/>
          <w:szCs w:val="24"/>
        </w:rPr>
      </w:pPr>
    </w:p>
    <w:p w:rsidR="00F04AB2" w:rsidRDefault="00F04AB2">
      <w:pPr>
        <w:rPr>
          <w:sz w:val="24"/>
          <w:szCs w:val="24"/>
        </w:rPr>
      </w:pPr>
    </w:p>
    <w:p w:rsidR="008E335C" w:rsidRDefault="00F7626E">
      <w:pPr>
        <w:rPr>
          <w:b/>
          <w:sz w:val="24"/>
          <w:szCs w:val="24"/>
        </w:rPr>
      </w:pPr>
      <w:r>
        <w:rPr>
          <w:b/>
          <w:noProof/>
          <w:sz w:val="40"/>
          <w:szCs w:val="4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-8181975</wp:posOffset>
            </wp:positionV>
            <wp:extent cx="2179674" cy="3872853"/>
            <wp:effectExtent l="0" t="0" r="0" b="0"/>
            <wp:wrapSquare wrapText="bothSides"/>
            <wp:docPr id="11" name="Resim 11" descr="C:\Users\Asus\AppData\Local\Microsoft\Windows\INetCache\Content.Word\Screenshot_2018-10-25-22-4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INetCache\Content.Word\Screenshot_2018-10-25-22-42-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38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83B41" w:rsidRPr="008E335C">
        <w:rPr>
          <w:sz w:val="24"/>
          <w:szCs w:val="24"/>
        </w:rPr>
        <w:t>Android</w:t>
      </w:r>
      <w:proofErr w:type="spellEnd"/>
      <w:r w:rsidR="008E335C" w:rsidRPr="008E335C">
        <w:rPr>
          <w:sz w:val="24"/>
          <w:szCs w:val="24"/>
        </w:rPr>
        <w:t xml:space="preserve"> uygulamasını sadece kilit açma amaçlı kullanacaksanız, sadece program şifre bölümünü doldurunuz. Ardından Kaydet Butonuna basınız. Eğer Kopyalama ve Internet bölümlerini de kullanacaksanız tüm bölümleri doldurunuz.</w:t>
      </w:r>
      <w:r w:rsidR="008E335C">
        <w:rPr>
          <w:sz w:val="24"/>
          <w:szCs w:val="24"/>
        </w:rPr>
        <w:t xml:space="preserve">  </w:t>
      </w:r>
      <w:r w:rsidR="008E335C" w:rsidRPr="008E335C">
        <w:rPr>
          <w:b/>
          <w:sz w:val="24"/>
          <w:szCs w:val="24"/>
        </w:rPr>
        <w:t>Program şifre akıllı tahtaya kurulum yaparken belirlediğiniz şifredir.</w:t>
      </w:r>
      <w:r w:rsidR="00F04AB2">
        <w:rPr>
          <w:b/>
          <w:sz w:val="24"/>
          <w:szCs w:val="24"/>
        </w:rPr>
        <w:t xml:space="preserve">  Kullanıcı </w:t>
      </w:r>
      <w:proofErr w:type="gramStart"/>
      <w:r w:rsidR="00F04AB2">
        <w:rPr>
          <w:b/>
          <w:sz w:val="24"/>
          <w:szCs w:val="24"/>
        </w:rPr>
        <w:t>profil</w:t>
      </w:r>
      <w:proofErr w:type="gramEnd"/>
      <w:r w:rsidR="00F04AB2">
        <w:rPr>
          <w:b/>
          <w:sz w:val="24"/>
          <w:szCs w:val="24"/>
        </w:rPr>
        <w:t xml:space="preserve"> ayarı ile iki farklı okulun şifresini saklayabilirsiniz.</w:t>
      </w:r>
    </w:p>
    <w:p w:rsidR="008E335C" w:rsidRDefault="008E335C">
      <w:pPr>
        <w:rPr>
          <w:b/>
          <w:sz w:val="24"/>
          <w:szCs w:val="24"/>
        </w:rPr>
      </w:pPr>
    </w:p>
    <w:p w:rsidR="008E335C" w:rsidRDefault="008E335C">
      <w:pPr>
        <w:rPr>
          <w:b/>
          <w:sz w:val="24"/>
          <w:szCs w:val="24"/>
        </w:rPr>
      </w:pPr>
    </w:p>
    <w:p w:rsidR="008E335C" w:rsidRDefault="008E335C">
      <w:pPr>
        <w:rPr>
          <w:b/>
          <w:sz w:val="24"/>
          <w:szCs w:val="24"/>
        </w:rPr>
      </w:pPr>
    </w:p>
    <w:p w:rsidR="008E335C" w:rsidRDefault="008E335C">
      <w:pPr>
        <w:rPr>
          <w:b/>
          <w:sz w:val="24"/>
          <w:szCs w:val="24"/>
        </w:rPr>
      </w:pPr>
    </w:p>
    <w:p w:rsidR="00F04AB2" w:rsidRDefault="00F04AB2">
      <w:pPr>
        <w:rPr>
          <w:b/>
          <w:sz w:val="24"/>
          <w:szCs w:val="24"/>
        </w:rPr>
      </w:pPr>
    </w:p>
    <w:p w:rsidR="00F04AB2" w:rsidRDefault="00F04AB2">
      <w:pPr>
        <w:rPr>
          <w:b/>
          <w:sz w:val="24"/>
          <w:szCs w:val="24"/>
        </w:rPr>
      </w:pPr>
    </w:p>
    <w:p w:rsidR="00F04AB2" w:rsidRDefault="00F04AB2">
      <w:pPr>
        <w:rPr>
          <w:b/>
          <w:sz w:val="24"/>
          <w:szCs w:val="24"/>
        </w:rPr>
      </w:pPr>
    </w:p>
    <w:p w:rsidR="00F04AB2" w:rsidRDefault="00F04AB2">
      <w:pPr>
        <w:rPr>
          <w:b/>
          <w:sz w:val="24"/>
          <w:szCs w:val="24"/>
        </w:rPr>
      </w:pPr>
    </w:p>
    <w:p w:rsidR="00F04AB2" w:rsidRDefault="00F04AB2">
      <w:pPr>
        <w:rPr>
          <w:b/>
          <w:sz w:val="24"/>
          <w:szCs w:val="24"/>
        </w:rPr>
      </w:pPr>
    </w:p>
    <w:p w:rsidR="008E335C" w:rsidRDefault="008E335C">
      <w:pPr>
        <w:rPr>
          <w:b/>
          <w:sz w:val="24"/>
          <w:szCs w:val="24"/>
        </w:rPr>
      </w:pPr>
    </w:p>
    <w:p w:rsidR="00FA6A4D" w:rsidRDefault="00DD15F9" w:rsidP="008E335C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1.15pt;width:172.5pt;height:249pt;z-index:251661312;mso-position-horizontal:absolute;mso-position-horizontal-relative:text;mso-position-vertical:absolute;mso-position-vertical-relative:text">
            <v:imagedata r:id="rId15" o:title="Screenshot_2018-09-15-18-15-12" cropbottom="12240f"/>
            <w10:wrap type="square"/>
          </v:shape>
        </w:pict>
      </w:r>
      <w:r w:rsidR="008E335C">
        <w:rPr>
          <w:sz w:val="24"/>
          <w:szCs w:val="24"/>
        </w:rPr>
        <w:t>Otomatik olarak oturum açacağınız siteyi seçiniz.</w:t>
      </w:r>
    </w:p>
    <w:p w:rsidR="008E335C" w:rsidRDefault="008E335C" w:rsidP="008E335C">
      <w:pPr>
        <w:pStyle w:val="ListeParagraf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İntenet’i</w:t>
      </w:r>
      <w:proofErr w:type="spellEnd"/>
      <w:r>
        <w:rPr>
          <w:sz w:val="24"/>
          <w:szCs w:val="24"/>
        </w:rPr>
        <w:t xml:space="preserve"> Aç butonuna tıklayınız. Akıllı tahtada 1. Seçenekte belirlediğiniz site açılacaktır.</w:t>
      </w:r>
    </w:p>
    <w:p w:rsidR="008E335C" w:rsidRDefault="008E335C" w:rsidP="008E335C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Açılan sayfadaki resimde beliren kod giriş kodu bölümüne yazınız.</w:t>
      </w:r>
    </w:p>
    <w:p w:rsidR="008E335C" w:rsidRDefault="008E335C" w:rsidP="008E335C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Bağlan butonuna tıkladığınızda eğer kayıt bölümündeki şifreler bölümünü doldurduysanız </w:t>
      </w:r>
      <w:proofErr w:type="spellStart"/>
      <w:r>
        <w:rPr>
          <w:sz w:val="24"/>
          <w:szCs w:val="24"/>
        </w:rPr>
        <w:t>tc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ve şifre otomatik olarak sayfaya aktarılıp oturum açılacaktır.</w:t>
      </w:r>
    </w:p>
    <w:p w:rsidR="008E335C" w:rsidRDefault="008E335C" w:rsidP="008E335C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Açtığınız sayfada işlemleriniz bittiğinde interneti kapat butonuna basıp tahtadaki oturum açtığınız sayfayı kapatabilirsiniz.</w:t>
      </w:r>
    </w:p>
    <w:p w:rsidR="0009787F" w:rsidRDefault="0009787F" w:rsidP="0009787F">
      <w:pPr>
        <w:rPr>
          <w:sz w:val="24"/>
          <w:szCs w:val="24"/>
        </w:rPr>
      </w:pPr>
    </w:p>
    <w:p w:rsidR="0009787F" w:rsidRDefault="0009787F" w:rsidP="0009787F">
      <w:pPr>
        <w:rPr>
          <w:sz w:val="24"/>
          <w:szCs w:val="24"/>
        </w:rPr>
      </w:pPr>
    </w:p>
    <w:p w:rsidR="0009787F" w:rsidRDefault="0009787F" w:rsidP="0009787F">
      <w:pPr>
        <w:rPr>
          <w:sz w:val="24"/>
          <w:szCs w:val="24"/>
        </w:rPr>
      </w:pPr>
    </w:p>
    <w:p w:rsidR="0009787F" w:rsidRDefault="0009787F" w:rsidP="0009787F">
      <w:pPr>
        <w:rPr>
          <w:sz w:val="24"/>
          <w:szCs w:val="24"/>
        </w:rPr>
      </w:pPr>
    </w:p>
    <w:p w:rsidR="0009787F" w:rsidRDefault="0009787F" w:rsidP="0009787F">
      <w:pPr>
        <w:pStyle w:val="ListeParagraf"/>
        <w:ind w:left="1080"/>
        <w:rPr>
          <w:sz w:val="24"/>
          <w:szCs w:val="24"/>
        </w:rPr>
      </w:pPr>
    </w:p>
    <w:p w:rsidR="0009787F" w:rsidRDefault="00DD15F9" w:rsidP="0009787F">
      <w:pPr>
        <w:pStyle w:val="ListeParagraf"/>
        <w:ind w:left="1080"/>
        <w:rPr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54.45pt;margin-top:.85pt;width:236.95pt;height:421.1pt;z-index:251668480;mso-position-horizontal:absolute;mso-position-horizontal-relative:text;mso-position-vertical:absolute;mso-position-vertical-relative:text">
            <v:imagedata r:id="rId16" o:title="Screenshot_2018-10-25-22-42-17"/>
            <w10:wrap type="square"/>
          </v:shape>
        </w:pict>
      </w:r>
      <w:r w:rsidR="0009787F">
        <w:rPr>
          <w:sz w:val="24"/>
          <w:szCs w:val="24"/>
        </w:rPr>
        <w:t xml:space="preserve">Kayıt bölümündeki şifreler bölümünü doldurduysanız </w:t>
      </w:r>
      <w:proofErr w:type="spellStart"/>
      <w:r w:rsidR="0009787F">
        <w:rPr>
          <w:sz w:val="24"/>
          <w:szCs w:val="24"/>
        </w:rPr>
        <w:t>tc</w:t>
      </w:r>
      <w:proofErr w:type="spellEnd"/>
      <w:r w:rsidR="0009787F">
        <w:rPr>
          <w:sz w:val="24"/>
          <w:szCs w:val="24"/>
        </w:rPr>
        <w:t xml:space="preserve"> </w:t>
      </w:r>
      <w:proofErr w:type="spellStart"/>
      <w:r w:rsidR="0009787F">
        <w:rPr>
          <w:sz w:val="24"/>
          <w:szCs w:val="24"/>
        </w:rPr>
        <w:t>no</w:t>
      </w:r>
      <w:proofErr w:type="spellEnd"/>
      <w:r w:rsidR="0009787F">
        <w:rPr>
          <w:sz w:val="24"/>
          <w:szCs w:val="24"/>
        </w:rPr>
        <w:t xml:space="preserve"> ve şifre otomatik olarak akıllı tahtanın panosuna kopyalanacaktır.</w:t>
      </w: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Dosya Gönder Bölümü Cihaz hafızasındaki ETA Klasörüne kopyalanan Dosyaları Görüntülüyor. </w:t>
      </w: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Listeden Bir dosya seçip, Dosya Gönder butonuna tıklayarak akıllı tahtaya dosya gönderebilirsiniz. </w:t>
      </w: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  <w:r w:rsidRPr="00F04AB2">
        <w:rPr>
          <w:b/>
          <w:sz w:val="24"/>
          <w:szCs w:val="24"/>
        </w:rPr>
        <w:t>Dosya Gönderirken dosya adında Türkçe karakter ve boşluk olmamasına dikkat ediniz</w:t>
      </w:r>
      <w:r>
        <w:rPr>
          <w:sz w:val="24"/>
          <w:szCs w:val="24"/>
        </w:rPr>
        <w:t>.</w:t>
      </w:r>
    </w:p>
    <w:p w:rsidR="00F04AB2" w:rsidRPr="00F04AB2" w:rsidRDefault="00F04AB2" w:rsidP="0009787F">
      <w:pPr>
        <w:pStyle w:val="ListeParagraf"/>
        <w:ind w:left="1080"/>
        <w:rPr>
          <w:b/>
          <w:sz w:val="24"/>
          <w:szCs w:val="24"/>
        </w:rPr>
      </w:pPr>
      <w:r w:rsidRPr="00F04AB2">
        <w:rPr>
          <w:b/>
          <w:sz w:val="24"/>
          <w:szCs w:val="24"/>
        </w:rPr>
        <w:t>Dosyaların tahtadaki kayıt yeri:</w:t>
      </w:r>
      <w:r w:rsidRPr="00F04AB2">
        <w:rPr>
          <w:b/>
        </w:rPr>
        <w:t xml:space="preserve"> </w:t>
      </w:r>
      <w:r w:rsidRPr="00F04AB2">
        <w:rPr>
          <w:b/>
          <w:sz w:val="24"/>
          <w:szCs w:val="24"/>
        </w:rPr>
        <w:t>C:\Users\Public\Documents\ETA</w:t>
      </w: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F04AB2" w:rsidRDefault="00F04AB2" w:rsidP="0009787F">
      <w:pPr>
        <w:pStyle w:val="ListeParagraf"/>
        <w:ind w:left="1080"/>
        <w:rPr>
          <w:sz w:val="24"/>
          <w:szCs w:val="24"/>
        </w:rPr>
      </w:pPr>
    </w:p>
    <w:p w:rsidR="0009787F" w:rsidRPr="0009787F" w:rsidRDefault="0009787F" w:rsidP="0009787F">
      <w:pPr>
        <w:rPr>
          <w:sz w:val="24"/>
          <w:szCs w:val="24"/>
        </w:rPr>
      </w:pPr>
    </w:p>
    <w:p w:rsidR="00FA6A4D" w:rsidRDefault="00FA6A4D">
      <w:pPr>
        <w:rPr>
          <w:b/>
          <w:sz w:val="40"/>
          <w:szCs w:val="40"/>
        </w:rPr>
      </w:pPr>
    </w:p>
    <w:p w:rsidR="0009787F" w:rsidRDefault="0009787F">
      <w:pPr>
        <w:rPr>
          <w:b/>
          <w:sz w:val="40"/>
          <w:szCs w:val="40"/>
        </w:rPr>
      </w:pPr>
    </w:p>
    <w:p w:rsidR="0009787F" w:rsidRDefault="0009787F">
      <w:pPr>
        <w:rPr>
          <w:sz w:val="24"/>
          <w:szCs w:val="40"/>
        </w:rPr>
      </w:pPr>
      <w:r>
        <w:rPr>
          <w:b/>
          <w:sz w:val="40"/>
          <w:szCs w:val="40"/>
        </w:rPr>
        <w:br/>
      </w:r>
    </w:p>
    <w:p w:rsidR="0009787F" w:rsidRPr="0009787F" w:rsidRDefault="00DD15F9">
      <w:pPr>
        <w:rPr>
          <w:sz w:val="24"/>
          <w:szCs w:val="40"/>
        </w:rPr>
      </w:pPr>
      <w:r>
        <w:rPr>
          <w:noProof/>
        </w:rPr>
        <w:pict>
          <v:shape id="_x0000_s1029" type="#_x0000_t75" style="position:absolute;margin-left:0;margin-top:9.65pt;width:172.9pt;height:237pt;z-index:251665408;mso-position-horizontal-relative:text;mso-position-vertical-relative:text">
            <v:imagedata r:id="rId17" o:title="Screenshot_2018-09-15-18-14-36" cropbottom="15148f"/>
            <w10:wrap type="square"/>
          </v:shape>
        </w:pict>
      </w:r>
    </w:p>
    <w:p w:rsidR="00FA6A4D" w:rsidRDefault="0009787F" w:rsidP="0009787F">
      <w:pPr>
        <w:pStyle w:val="ListeParagraf"/>
        <w:numPr>
          <w:ilvl w:val="0"/>
          <w:numId w:val="3"/>
        </w:numPr>
        <w:rPr>
          <w:b/>
          <w:sz w:val="24"/>
          <w:szCs w:val="40"/>
        </w:rPr>
      </w:pPr>
      <w:r w:rsidRPr="0009787F">
        <w:rPr>
          <w:b/>
          <w:sz w:val="24"/>
          <w:szCs w:val="40"/>
        </w:rPr>
        <w:t>Kayıt bölümünde program şifreyi doğru olarak girdiyseniz, öncelikle tahtanın açık kalma süresini belirleyip, barkod kilit aç butonuna basarak, akıllı tahtanın kilidini açabilirsiniz.</w:t>
      </w:r>
    </w:p>
    <w:p w:rsidR="0009787F" w:rsidRDefault="0009787F" w:rsidP="0009787F">
      <w:pPr>
        <w:pStyle w:val="ListeParagraf"/>
        <w:numPr>
          <w:ilvl w:val="0"/>
          <w:numId w:val="3"/>
        </w:numPr>
        <w:rPr>
          <w:b/>
          <w:sz w:val="24"/>
          <w:szCs w:val="40"/>
        </w:rPr>
      </w:pPr>
      <w:r>
        <w:rPr>
          <w:b/>
          <w:sz w:val="24"/>
          <w:szCs w:val="40"/>
        </w:rPr>
        <w:t xml:space="preserve">3,20 veya 40 </w:t>
      </w:r>
      <w:proofErr w:type="spellStart"/>
      <w:r>
        <w:rPr>
          <w:b/>
          <w:sz w:val="24"/>
          <w:szCs w:val="40"/>
        </w:rPr>
        <w:t>dk</w:t>
      </w:r>
      <w:proofErr w:type="spellEnd"/>
      <w:r>
        <w:rPr>
          <w:b/>
          <w:sz w:val="24"/>
          <w:szCs w:val="40"/>
        </w:rPr>
        <w:t xml:space="preserve"> sürele</w:t>
      </w:r>
      <w:r w:rsidR="00E0167D">
        <w:rPr>
          <w:b/>
          <w:sz w:val="24"/>
          <w:szCs w:val="40"/>
        </w:rPr>
        <w:t xml:space="preserve">rinden birini seçerek, kilitle </w:t>
      </w:r>
      <w:r>
        <w:rPr>
          <w:b/>
          <w:sz w:val="24"/>
          <w:szCs w:val="40"/>
        </w:rPr>
        <w:t>butonuna tıklayıp tahtayı bu süre boyunca kilitli olmasını sağlayabilirsiniz.</w:t>
      </w:r>
    </w:p>
    <w:p w:rsidR="0009787F" w:rsidRDefault="0009787F" w:rsidP="0009787F">
      <w:pPr>
        <w:pStyle w:val="ListeParagraf"/>
        <w:numPr>
          <w:ilvl w:val="0"/>
          <w:numId w:val="3"/>
        </w:numPr>
        <w:rPr>
          <w:b/>
          <w:sz w:val="24"/>
          <w:szCs w:val="40"/>
        </w:rPr>
      </w:pPr>
      <w:r>
        <w:rPr>
          <w:b/>
          <w:sz w:val="24"/>
          <w:szCs w:val="40"/>
        </w:rPr>
        <w:t>Bilgisayarı kapat butonuna basarak açık tahtanın kapatılmasını sağlayabilirsiniz.</w:t>
      </w:r>
    </w:p>
    <w:p w:rsidR="0009787F" w:rsidRPr="0009787F" w:rsidRDefault="0009787F" w:rsidP="0009787F">
      <w:pPr>
        <w:pStyle w:val="ListeParagraf"/>
        <w:numPr>
          <w:ilvl w:val="0"/>
          <w:numId w:val="3"/>
        </w:numPr>
        <w:rPr>
          <w:b/>
          <w:sz w:val="24"/>
          <w:szCs w:val="40"/>
        </w:rPr>
      </w:pPr>
      <w:r>
        <w:rPr>
          <w:b/>
          <w:sz w:val="24"/>
          <w:szCs w:val="40"/>
        </w:rPr>
        <w:t>Bağlantıyı Kes seçeneği ile kilit açtığınız tahtanın iletişimini kopararak, başka bir tahtanın da aynı telefonla açılmasını sağlayabilirsiniz.</w:t>
      </w:r>
    </w:p>
    <w:p w:rsidR="0009787F" w:rsidRPr="0009787F" w:rsidRDefault="0009787F">
      <w:pPr>
        <w:rPr>
          <w:b/>
          <w:sz w:val="24"/>
          <w:szCs w:val="40"/>
        </w:rPr>
      </w:pPr>
    </w:p>
    <w:p w:rsidR="0009787F" w:rsidRDefault="0009787F">
      <w:pPr>
        <w:rPr>
          <w:b/>
          <w:sz w:val="40"/>
          <w:szCs w:val="40"/>
        </w:rPr>
      </w:pPr>
    </w:p>
    <w:p w:rsidR="0009787F" w:rsidRDefault="0009787F">
      <w:pPr>
        <w:rPr>
          <w:b/>
          <w:sz w:val="40"/>
          <w:szCs w:val="40"/>
        </w:rPr>
      </w:pPr>
    </w:p>
    <w:p w:rsidR="008C2E13" w:rsidRPr="00543C5A" w:rsidRDefault="008C2E13">
      <w:pPr>
        <w:rPr>
          <w:b/>
          <w:sz w:val="40"/>
          <w:szCs w:val="40"/>
        </w:rPr>
      </w:pPr>
      <w:r w:rsidRPr="00543C5A">
        <w:rPr>
          <w:b/>
          <w:sz w:val="40"/>
          <w:szCs w:val="40"/>
        </w:rPr>
        <w:t>KALDIRMA</w:t>
      </w:r>
    </w:p>
    <w:p w:rsidR="00A66015" w:rsidRDefault="00A66015">
      <w:r>
        <w:object w:dxaOrig="13616" w:dyaOrig="6064">
          <v:shape id="_x0000_i1025" type="#_x0000_t75" style="width:453.75pt;height:201.75pt" o:ole="">
            <v:imagedata r:id="rId18" o:title=""/>
          </v:shape>
          <o:OLEObject Type="Embed" ProgID="Unknown" ShapeID="_x0000_i1025" DrawAspect="Content" ObjectID="_1757396896" r:id="rId19"/>
        </w:object>
      </w:r>
    </w:p>
    <w:p w:rsidR="00A66015" w:rsidRDefault="00A66015">
      <w:r>
        <w:t xml:space="preserve">ETA1.8 klasöründeki </w:t>
      </w:r>
      <w:proofErr w:type="gramStart"/>
      <w:r>
        <w:t>kaldır.exe</w:t>
      </w:r>
      <w:proofErr w:type="gramEnd"/>
      <w:r>
        <w:t xml:space="preserve"> programını çalıştırın ve gelen uyarıda evet butonuna tıklayın.</w:t>
      </w:r>
    </w:p>
    <w:p w:rsidR="00A66015" w:rsidRDefault="00A66015">
      <w:r>
        <w:rPr>
          <w:noProof/>
          <w:lang w:eastAsia="tr-TR"/>
        </w:rPr>
        <w:lastRenderedPageBreak/>
        <w:drawing>
          <wp:inline distT="0" distB="0" distL="0" distR="0" wp14:anchorId="68720EF7" wp14:editId="0F4C4789">
            <wp:extent cx="3333750" cy="1847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5" w:rsidRDefault="00A66015">
      <w:r>
        <w:t>Program kurulumu yapılırken girilen şifreyi program şifre bölümüne giriniz. Ardında kaldır butonuna tıklayınız.</w:t>
      </w:r>
    </w:p>
    <w:p w:rsidR="00A66015" w:rsidRDefault="00A66015">
      <w:r>
        <w:rPr>
          <w:noProof/>
          <w:lang w:eastAsia="tr-TR"/>
        </w:rPr>
        <w:drawing>
          <wp:inline distT="0" distB="0" distL="0" distR="0" wp14:anchorId="3A987304" wp14:editId="6FE16FA1">
            <wp:extent cx="1981200" cy="11144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15" w:rsidRDefault="00A66015">
      <w:r>
        <w:t xml:space="preserve">Uyarısı geldiğinde ok butonuna tıklayınız. Program bilgisayarınız kaldırılmış olacaktır. Ardından </w:t>
      </w:r>
      <w:proofErr w:type="spellStart"/>
      <w:r>
        <w:t>EtAnahtar</w:t>
      </w:r>
      <w:proofErr w:type="spellEnd"/>
      <w:r>
        <w:t xml:space="preserve"> Kaldır penceresini kapatabilirsiniz.</w:t>
      </w:r>
    </w:p>
    <w:sectPr w:rsidR="00A66015" w:rsidSect="004349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1864E7"/>
    <w:multiLevelType w:val="hybridMultilevel"/>
    <w:tmpl w:val="F3967CFA"/>
    <w:lvl w:ilvl="0" w:tplc="F030E3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D05E9B"/>
    <w:multiLevelType w:val="hybridMultilevel"/>
    <w:tmpl w:val="945880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30C76"/>
    <w:multiLevelType w:val="hybridMultilevel"/>
    <w:tmpl w:val="51FCB78E"/>
    <w:lvl w:ilvl="0" w:tplc="A09E36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02C"/>
    <w:rsid w:val="00033551"/>
    <w:rsid w:val="000777CC"/>
    <w:rsid w:val="0009787F"/>
    <w:rsid w:val="001417F2"/>
    <w:rsid w:val="002349D7"/>
    <w:rsid w:val="0029107D"/>
    <w:rsid w:val="00291948"/>
    <w:rsid w:val="00360A03"/>
    <w:rsid w:val="0043497F"/>
    <w:rsid w:val="00524C4D"/>
    <w:rsid w:val="00543C5A"/>
    <w:rsid w:val="00570D51"/>
    <w:rsid w:val="0060697E"/>
    <w:rsid w:val="006860E9"/>
    <w:rsid w:val="006E7D7C"/>
    <w:rsid w:val="00794983"/>
    <w:rsid w:val="007B302C"/>
    <w:rsid w:val="008C2E13"/>
    <w:rsid w:val="008E335C"/>
    <w:rsid w:val="00940353"/>
    <w:rsid w:val="009E3C9A"/>
    <w:rsid w:val="00A366B4"/>
    <w:rsid w:val="00A66015"/>
    <w:rsid w:val="00B97779"/>
    <w:rsid w:val="00BE2792"/>
    <w:rsid w:val="00C42573"/>
    <w:rsid w:val="00C72496"/>
    <w:rsid w:val="00C83B41"/>
    <w:rsid w:val="00CD70FB"/>
    <w:rsid w:val="00D92ED8"/>
    <w:rsid w:val="00DD15F9"/>
    <w:rsid w:val="00E0167D"/>
    <w:rsid w:val="00F04AB2"/>
    <w:rsid w:val="00F514FB"/>
    <w:rsid w:val="00F7626E"/>
    <w:rsid w:val="00FA04D5"/>
    <w:rsid w:val="00FA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46E387F2-56AE-4590-9972-615D0978D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3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Fatih 2023</cp:lastModifiedBy>
  <cp:revision>3</cp:revision>
  <dcterms:created xsi:type="dcterms:W3CDTF">2023-09-28T05:57:00Z</dcterms:created>
  <dcterms:modified xsi:type="dcterms:W3CDTF">2023-09-28T06:02:00Z</dcterms:modified>
</cp:coreProperties>
</file>